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EA" w:rsidRPr="006C7522" w:rsidRDefault="00F147EA" w:rsidP="00F147EA">
      <w:pPr>
        <w:jc w:val="center"/>
        <w:rPr>
          <w:rFonts w:ascii="Calibri" w:hAnsi="Calibri"/>
          <w:b/>
          <w:sz w:val="28"/>
          <w:szCs w:val="28"/>
        </w:rPr>
      </w:pPr>
      <w:r w:rsidRPr="006C7522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6124575" cy="1419225"/>
            <wp:effectExtent l="0" t="0" r="9525" b="9525"/>
            <wp:docPr id="7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05" w:rsidRPr="00F147EA" w:rsidRDefault="003F7905" w:rsidP="003F7905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 w:rsidRPr="00F147EA">
        <w:rPr>
          <w:rFonts w:asciiTheme="minorHAnsi" w:hAnsiTheme="minorHAnsi" w:cstheme="minorHAnsi"/>
          <w:i/>
          <w:sz w:val="32"/>
          <w:szCs w:val="32"/>
        </w:rPr>
        <w:t xml:space="preserve">In collaborazione con la Coop Culturale “G. </w:t>
      </w:r>
      <w:proofErr w:type="spellStart"/>
      <w:r w:rsidRPr="00F147EA">
        <w:rPr>
          <w:rFonts w:asciiTheme="minorHAnsi" w:hAnsiTheme="minorHAnsi" w:cstheme="minorHAnsi"/>
          <w:i/>
          <w:sz w:val="32"/>
          <w:szCs w:val="32"/>
        </w:rPr>
        <w:t>Zattoni</w:t>
      </w:r>
      <w:proofErr w:type="spellEnd"/>
      <w:r w:rsidRPr="00F147EA">
        <w:rPr>
          <w:rFonts w:asciiTheme="minorHAnsi" w:hAnsiTheme="minorHAnsi" w:cstheme="minorHAnsi"/>
          <w:i/>
          <w:sz w:val="32"/>
          <w:szCs w:val="32"/>
        </w:rPr>
        <w:t>”</w:t>
      </w:r>
    </w:p>
    <w:p w:rsidR="003F7905" w:rsidRPr="00F147EA" w:rsidRDefault="003F7905" w:rsidP="003F7905">
      <w:pPr>
        <w:jc w:val="center"/>
        <w:rPr>
          <w:rFonts w:asciiTheme="minorHAnsi" w:hAnsiTheme="minorHAnsi" w:cstheme="minorHAnsi"/>
          <w:i/>
          <w:sz w:val="4"/>
          <w:szCs w:val="4"/>
        </w:rPr>
      </w:pPr>
    </w:p>
    <w:p w:rsidR="003F7905" w:rsidRPr="00F147EA" w:rsidRDefault="003F7905" w:rsidP="003F7905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 w:rsidRPr="00F147EA">
        <w:rPr>
          <w:rFonts w:asciiTheme="minorHAnsi" w:hAnsiTheme="minorHAnsi" w:cstheme="minorHAnsi"/>
          <w:i/>
          <w:sz w:val="32"/>
          <w:szCs w:val="32"/>
        </w:rPr>
        <w:t xml:space="preserve">nei locali della </w:t>
      </w:r>
      <w:r w:rsidRPr="00F147EA">
        <w:rPr>
          <w:rFonts w:asciiTheme="minorHAnsi" w:hAnsiTheme="minorHAnsi" w:cstheme="minorHAnsi"/>
          <w:b/>
          <w:i/>
          <w:sz w:val="32"/>
          <w:szCs w:val="32"/>
        </w:rPr>
        <w:t>Sede Sociale</w:t>
      </w:r>
      <w:r w:rsidRPr="00F147EA">
        <w:rPr>
          <w:rFonts w:asciiTheme="minorHAnsi" w:hAnsiTheme="minorHAnsi" w:cstheme="minorHAnsi"/>
          <w:i/>
          <w:sz w:val="32"/>
          <w:szCs w:val="32"/>
        </w:rPr>
        <w:t xml:space="preserve"> in Via </w:t>
      </w:r>
      <w:proofErr w:type="spellStart"/>
      <w:r w:rsidRPr="00F147EA">
        <w:rPr>
          <w:rFonts w:asciiTheme="minorHAnsi" w:hAnsiTheme="minorHAnsi" w:cstheme="minorHAnsi"/>
          <w:i/>
          <w:sz w:val="32"/>
          <w:szCs w:val="32"/>
        </w:rPr>
        <w:t>Zattoni</w:t>
      </w:r>
      <w:proofErr w:type="spellEnd"/>
      <w:r w:rsidRPr="00F147EA">
        <w:rPr>
          <w:rFonts w:asciiTheme="minorHAnsi" w:hAnsiTheme="minorHAnsi" w:cstheme="minorHAnsi"/>
          <w:i/>
          <w:sz w:val="32"/>
          <w:szCs w:val="32"/>
        </w:rPr>
        <w:t xml:space="preserve"> 2 - </w:t>
      </w:r>
      <w:proofErr w:type="spellStart"/>
      <w:r w:rsidRPr="00F147EA">
        <w:rPr>
          <w:rFonts w:asciiTheme="minorHAnsi" w:hAnsiTheme="minorHAnsi" w:cstheme="minorHAnsi"/>
          <w:i/>
          <w:sz w:val="32"/>
          <w:szCs w:val="32"/>
        </w:rPr>
        <w:t>Castiglione</w:t>
      </w:r>
      <w:proofErr w:type="spellEnd"/>
      <w:r w:rsidRPr="00F147EA">
        <w:rPr>
          <w:rFonts w:asciiTheme="minorHAnsi" w:hAnsiTheme="minorHAnsi" w:cstheme="minorHAnsi"/>
          <w:i/>
          <w:sz w:val="32"/>
          <w:szCs w:val="32"/>
        </w:rPr>
        <w:t xml:space="preserve"> di Ravenna,</w:t>
      </w:r>
    </w:p>
    <w:p w:rsidR="003F7905" w:rsidRPr="00F147EA" w:rsidRDefault="003F7905" w:rsidP="003F7905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3F7905" w:rsidRPr="00F147EA" w:rsidRDefault="003F7905" w:rsidP="003F7905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3F7905" w:rsidRPr="00F147EA" w:rsidRDefault="003F7905" w:rsidP="003F7905">
      <w:pPr>
        <w:jc w:val="center"/>
        <w:rPr>
          <w:rFonts w:asciiTheme="minorHAnsi" w:hAnsiTheme="minorHAnsi" w:cstheme="minorHAnsi"/>
          <w:b/>
          <w:color w:val="FFFFFF"/>
          <w:sz w:val="60"/>
          <w:szCs w:val="60"/>
        </w:rPr>
      </w:pPr>
      <w:r w:rsidRPr="00F147EA">
        <w:rPr>
          <w:rFonts w:asciiTheme="minorHAnsi" w:hAnsiTheme="minorHAnsi" w:cstheme="minorHAnsi"/>
          <w:b/>
          <w:color w:val="FFFFFF"/>
          <w:sz w:val="60"/>
          <w:szCs w:val="60"/>
          <w:highlight w:val="darkMagenta"/>
        </w:rPr>
        <w:t>Sabato 11 Novembre 2017, ore 21,00</w:t>
      </w:r>
      <w:r w:rsidRPr="00F147EA">
        <w:rPr>
          <w:rFonts w:asciiTheme="minorHAnsi" w:hAnsiTheme="minorHAnsi" w:cstheme="minorHAnsi"/>
          <w:b/>
          <w:color w:val="FFFFFF"/>
          <w:sz w:val="60"/>
          <w:szCs w:val="60"/>
        </w:rPr>
        <w:t xml:space="preserve"> </w:t>
      </w:r>
    </w:p>
    <w:p w:rsidR="003F7905" w:rsidRPr="00F147EA" w:rsidRDefault="003F7905" w:rsidP="003F7905">
      <w:pPr>
        <w:pStyle w:val="Titolo2"/>
        <w:jc w:val="center"/>
        <w:rPr>
          <w:rFonts w:asciiTheme="minorHAnsi" w:hAnsiTheme="minorHAnsi" w:cstheme="minorHAnsi"/>
          <w:b w:val="0"/>
          <w:sz w:val="36"/>
          <w:szCs w:val="36"/>
        </w:rPr>
      </w:pPr>
      <w:r w:rsidRPr="00F147EA">
        <w:rPr>
          <w:rFonts w:asciiTheme="minorHAnsi" w:hAnsiTheme="minorHAnsi" w:cstheme="minorHAnsi"/>
          <w:b w:val="0"/>
          <w:sz w:val="36"/>
          <w:szCs w:val="36"/>
        </w:rPr>
        <w:t>Organizza un incontro con le tradizioni popolari di Romagna,                                                   in allegria e sano buonumore:</w:t>
      </w:r>
    </w:p>
    <w:p w:rsidR="003F7905" w:rsidRPr="00F147EA" w:rsidRDefault="003F7905" w:rsidP="003F79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</w:p>
    <w:p w:rsidR="003F7905" w:rsidRPr="00F147EA" w:rsidRDefault="003F7905" w:rsidP="003F79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56"/>
          <w:szCs w:val="56"/>
        </w:rPr>
      </w:pPr>
      <w:r w:rsidRPr="00F147EA">
        <w:rPr>
          <w:rFonts w:asciiTheme="minorHAnsi" w:hAnsiTheme="minorHAnsi" w:cstheme="minorHAnsi"/>
          <w:b/>
          <w:bCs/>
          <w:i/>
          <w:sz w:val="56"/>
          <w:szCs w:val="56"/>
          <w:highlight w:val="yellow"/>
        </w:rPr>
        <w:t xml:space="preserve">Par San </w:t>
      </w:r>
      <w:proofErr w:type="spellStart"/>
      <w:r w:rsidRPr="00F147EA">
        <w:rPr>
          <w:rFonts w:asciiTheme="minorHAnsi" w:hAnsiTheme="minorHAnsi" w:cstheme="minorHAnsi"/>
          <w:b/>
          <w:bCs/>
          <w:i/>
          <w:sz w:val="56"/>
          <w:szCs w:val="56"/>
          <w:highlight w:val="yellow"/>
        </w:rPr>
        <w:t>Martén</w:t>
      </w:r>
      <w:proofErr w:type="spellEnd"/>
      <w:r w:rsidRPr="00F147EA">
        <w:rPr>
          <w:rFonts w:asciiTheme="minorHAnsi" w:hAnsiTheme="minorHAnsi" w:cstheme="minorHAnsi"/>
          <w:b/>
          <w:bCs/>
          <w:i/>
          <w:sz w:val="56"/>
          <w:szCs w:val="56"/>
          <w:highlight w:val="yellow"/>
        </w:rPr>
        <w:t xml:space="preserve">: a </w:t>
      </w:r>
      <w:proofErr w:type="spellStart"/>
      <w:r w:rsidRPr="00F147EA">
        <w:rPr>
          <w:rFonts w:asciiTheme="minorHAnsi" w:hAnsiTheme="minorHAnsi" w:cstheme="minorHAnsi"/>
          <w:b/>
          <w:bCs/>
          <w:i/>
          <w:sz w:val="56"/>
          <w:szCs w:val="56"/>
          <w:highlight w:val="yellow"/>
        </w:rPr>
        <w:t>ognon</w:t>
      </w:r>
      <w:proofErr w:type="spellEnd"/>
      <w:r w:rsidRPr="00F147EA">
        <w:rPr>
          <w:rFonts w:asciiTheme="minorHAnsi" w:hAnsiTheme="minorHAnsi" w:cstheme="minorHAnsi"/>
          <w:b/>
          <w:bCs/>
          <w:i/>
          <w:sz w:val="56"/>
          <w:szCs w:val="56"/>
          <w:highlight w:val="yellow"/>
        </w:rPr>
        <w:t xml:space="preserve"> al su!...</w:t>
      </w:r>
    </w:p>
    <w:p w:rsidR="003F7905" w:rsidRDefault="003F7905" w:rsidP="003F7905">
      <w:pPr>
        <w:autoSpaceDE w:val="0"/>
        <w:autoSpaceDN w:val="0"/>
        <w:adjustRightInd w:val="0"/>
        <w:rPr>
          <w:rFonts w:ascii="Calibri" w:hAnsi="Calibri"/>
          <w:bCs/>
          <w:i/>
          <w:sz w:val="16"/>
          <w:szCs w:val="16"/>
        </w:rPr>
      </w:pPr>
    </w:p>
    <w:p w:rsidR="003F7905" w:rsidRPr="003F7905" w:rsidRDefault="003F7905" w:rsidP="003F7905">
      <w:pPr>
        <w:autoSpaceDE w:val="0"/>
        <w:autoSpaceDN w:val="0"/>
        <w:adjustRightInd w:val="0"/>
        <w:rPr>
          <w:rFonts w:ascii="Calibri" w:eastAsia="MS Mincho" w:hAnsi="Calibri"/>
          <w:color w:val="0000FF"/>
          <w:sz w:val="16"/>
          <w:szCs w:val="16"/>
          <w:lang w:eastAsia="ja-JP"/>
        </w:rPr>
      </w:pPr>
    </w:p>
    <w:p w:rsidR="003F7905" w:rsidRDefault="003F7905" w:rsidP="003F7905">
      <w:pPr>
        <w:jc w:val="center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 xml:space="preserve">a cura di </w:t>
      </w:r>
    </w:p>
    <w:p w:rsidR="003F7905" w:rsidRDefault="003F7905" w:rsidP="003F7905">
      <w:pPr>
        <w:jc w:val="center"/>
        <w:rPr>
          <w:rFonts w:ascii="Comic Sans MS" w:hAnsi="Comic Sans MS"/>
          <w:i/>
          <w:sz w:val="16"/>
          <w:szCs w:val="16"/>
        </w:rPr>
      </w:pPr>
    </w:p>
    <w:p w:rsidR="003F7905" w:rsidRDefault="00D77A9C" w:rsidP="003F7905">
      <w:pPr>
        <w:rPr>
          <w:b/>
          <w:bCs/>
          <w:i/>
          <w:iCs/>
          <w:color w:val="FFFFFF"/>
          <w:sz w:val="52"/>
        </w:rPr>
      </w:pPr>
      <w:r w:rsidRPr="00D77A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0" o:spid="_x0000_s1026" type="#_x0000_t202" style="position:absolute;margin-left:453.6pt;margin-top:49.3pt;width:1in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" stroked="f">
            <v:textbox>
              <w:txbxContent>
                <w:p w:rsidR="003F7905" w:rsidRDefault="003F7905" w:rsidP="003F7905">
                  <w:pPr>
                    <w:rPr>
                      <w:rFonts w:ascii="Calibri" w:hAnsi="Calibri" w:cs="Tahoma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hAnsi="Calibri" w:cs="Tahoma"/>
                      <w:b/>
                      <w:i/>
                      <w:sz w:val="28"/>
                      <w:szCs w:val="28"/>
                    </w:rPr>
                    <w:t>Nivalda</w:t>
                  </w:r>
                  <w:proofErr w:type="spellEnd"/>
                  <w:r>
                    <w:rPr>
                      <w:rFonts w:ascii="Calibri" w:hAnsi="Calibri" w:cs="Tahoma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b/>
                      <w:i/>
                      <w:sz w:val="28"/>
                      <w:szCs w:val="28"/>
                    </w:rPr>
                    <w:t>Raffoni</w:t>
                  </w:r>
                  <w:proofErr w:type="spellEnd"/>
                </w:p>
              </w:txbxContent>
            </v:textbox>
          </v:shape>
        </w:pict>
      </w:r>
      <w:r w:rsidRPr="00D77A9C">
        <w:rPr>
          <w:noProof/>
        </w:rPr>
        <w:pict>
          <v:shape id="Casella di testo 9" o:spid="_x0000_s1027" type="#_x0000_t202" style="position:absolute;margin-left:291.6pt;margin-top:49.3pt;width:1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" stroked="f">
            <v:textbox>
              <w:txbxContent>
                <w:p w:rsidR="003F7905" w:rsidRDefault="003F7905" w:rsidP="003F7905">
                  <w:pPr>
                    <w:rPr>
                      <w:rFonts w:ascii="Calibri" w:hAnsi="Calibri" w:cs="Tahoma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hAnsi="Calibri" w:cs="Tahoma"/>
                      <w:b/>
                      <w:i/>
                      <w:sz w:val="28"/>
                      <w:szCs w:val="28"/>
                    </w:rPr>
                    <w:t>Radames</w:t>
                  </w:r>
                  <w:proofErr w:type="spellEnd"/>
                  <w:r>
                    <w:rPr>
                      <w:rFonts w:ascii="Calibri" w:hAnsi="Calibri" w:cs="Tahoma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b/>
                      <w:i/>
                      <w:sz w:val="28"/>
                      <w:szCs w:val="28"/>
                    </w:rPr>
                    <w:t>Garoia</w:t>
                  </w:r>
                  <w:proofErr w:type="spellEnd"/>
                </w:p>
              </w:txbxContent>
            </v:textbox>
          </v:shape>
        </w:pict>
      </w:r>
      <w:r w:rsidRPr="00D77A9C">
        <w:rPr>
          <w:noProof/>
        </w:rPr>
        <w:pict>
          <v:shape id="Casella di testo 8" o:spid="_x0000_s1028" type="#_x0000_t202" style="position:absolute;margin-left:120.6pt;margin-top:49.3pt;width:1in;height:4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" stroked="f">
            <v:textbox>
              <w:txbxContent>
                <w:p w:rsidR="003F7905" w:rsidRDefault="003F7905" w:rsidP="003F7905">
                  <w:pPr>
                    <w:rPr>
                      <w:rFonts w:ascii="Calibri" w:hAnsi="Calibri" w:cs="Tahoma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Calibri" w:hAnsi="Calibri" w:cs="Tahoma"/>
                      <w:b/>
                      <w:i/>
                      <w:sz w:val="28"/>
                      <w:szCs w:val="28"/>
                    </w:rPr>
                    <w:t>Gabriele Zelli</w:t>
                  </w:r>
                </w:p>
              </w:txbxContent>
            </v:textbox>
          </v:shape>
        </w:pict>
      </w:r>
      <w:r w:rsidR="003F7905">
        <w:rPr>
          <w:b/>
          <w:bCs/>
          <w:i/>
          <w:iCs/>
          <w:color w:val="FFFFFF"/>
          <w:sz w:val="52"/>
        </w:rPr>
        <w:t xml:space="preserve">       </w:t>
      </w:r>
      <w:r w:rsidR="003F7905">
        <w:rPr>
          <w:b/>
          <w:bCs/>
          <w:i/>
          <w:iCs/>
          <w:noProof/>
          <w:color w:val="FFFFFF"/>
          <w:sz w:val="52"/>
        </w:rPr>
        <w:drawing>
          <wp:inline distT="0" distB="0" distL="0" distR="0">
            <wp:extent cx="962025" cy="1200150"/>
            <wp:effectExtent l="0" t="0" r="9525" b="0"/>
            <wp:docPr id="5" name="Immagine 5" descr="Zelli-e-Malt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lli-e-Malto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905">
        <w:rPr>
          <w:b/>
          <w:bCs/>
          <w:i/>
          <w:iCs/>
          <w:color w:val="FFFFFF"/>
          <w:sz w:val="52"/>
        </w:rPr>
        <w:t xml:space="preserve">               </w:t>
      </w:r>
      <w:r w:rsidR="003F7905">
        <w:rPr>
          <w:b/>
          <w:bCs/>
          <w:i/>
          <w:iCs/>
          <w:noProof/>
          <w:color w:val="FFFFFF"/>
          <w:sz w:val="52"/>
        </w:rPr>
        <w:drawing>
          <wp:inline distT="0" distB="0" distL="0" distR="0">
            <wp:extent cx="895350" cy="1209675"/>
            <wp:effectExtent l="0" t="0" r="0" b="9525"/>
            <wp:docPr id="4" name="Immagine 4" descr="DSCN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23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905">
        <w:rPr>
          <w:b/>
          <w:bCs/>
          <w:i/>
          <w:iCs/>
          <w:color w:val="FFFFFF"/>
          <w:sz w:val="52"/>
        </w:rPr>
        <w:t xml:space="preserve">            </w:t>
      </w:r>
      <w:r w:rsidR="003F7905">
        <w:rPr>
          <w:b/>
          <w:bCs/>
          <w:i/>
          <w:iCs/>
          <w:noProof/>
          <w:color w:val="FFFFFF"/>
          <w:sz w:val="52"/>
        </w:rPr>
        <w:drawing>
          <wp:inline distT="0" distB="0" distL="0" distR="0">
            <wp:extent cx="1000125" cy="1209675"/>
            <wp:effectExtent l="0" t="0" r="9525" b="9525"/>
            <wp:docPr id="3" name="Immagine 3" descr="DSCN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22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05" w:rsidRDefault="003F7905" w:rsidP="003F7905">
      <w:pPr>
        <w:jc w:val="both"/>
        <w:rPr>
          <w:i/>
          <w:sz w:val="8"/>
          <w:szCs w:val="8"/>
        </w:rPr>
      </w:pPr>
    </w:p>
    <w:p w:rsidR="003F7905" w:rsidRPr="00F147EA" w:rsidRDefault="003F7905" w:rsidP="003F790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147EA">
        <w:rPr>
          <w:rFonts w:asciiTheme="minorHAnsi" w:hAnsiTheme="minorHAnsi" w:cstheme="minorHAnsi"/>
          <w:b/>
          <w:sz w:val="40"/>
          <w:szCs w:val="40"/>
        </w:rPr>
        <w:t>I diversi significati di San Martino</w:t>
      </w:r>
    </w:p>
    <w:p w:rsidR="003F7905" w:rsidRPr="00F147EA" w:rsidRDefault="003F7905" w:rsidP="003F7905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3F7905" w:rsidRPr="00F147EA" w:rsidRDefault="003F7905" w:rsidP="003F7905">
      <w:pPr>
        <w:numPr>
          <w:ilvl w:val="0"/>
          <w:numId w:val="1"/>
        </w:numPr>
        <w:jc w:val="center"/>
        <w:rPr>
          <w:rFonts w:asciiTheme="minorHAnsi" w:hAnsiTheme="minorHAnsi" w:cstheme="minorHAnsi"/>
          <w:sz w:val="20"/>
          <w:szCs w:val="20"/>
        </w:rPr>
      </w:pPr>
      <w:r w:rsidRPr="00F147EA">
        <w:rPr>
          <w:rFonts w:asciiTheme="minorHAnsi" w:hAnsiTheme="minorHAnsi" w:cstheme="minorHAnsi"/>
          <w:sz w:val="20"/>
          <w:szCs w:val="20"/>
        </w:rPr>
        <w:t xml:space="preserve">“Par San </w:t>
      </w:r>
      <w:proofErr w:type="spellStart"/>
      <w:r w:rsidRPr="00F147EA">
        <w:rPr>
          <w:rFonts w:asciiTheme="minorHAnsi" w:hAnsiTheme="minorHAnsi" w:cstheme="minorHAnsi"/>
          <w:sz w:val="20"/>
          <w:szCs w:val="20"/>
        </w:rPr>
        <w:t>Martén</w:t>
      </w:r>
      <w:proofErr w:type="spellEnd"/>
      <w:r w:rsidRPr="00F147EA">
        <w:rPr>
          <w:rFonts w:asciiTheme="minorHAnsi" w:hAnsiTheme="minorHAnsi" w:cstheme="minorHAnsi"/>
          <w:sz w:val="20"/>
          <w:szCs w:val="20"/>
        </w:rPr>
        <w:t xml:space="preserve"> u s'</w:t>
      </w:r>
      <w:proofErr w:type="spellStart"/>
      <w:r w:rsidRPr="00F147EA">
        <w:rPr>
          <w:rFonts w:asciiTheme="minorHAnsi" w:hAnsiTheme="minorHAnsi" w:cstheme="minorHAnsi"/>
          <w:sz w:val="20"/>
          <w:szCs w:val="20"/>
        </w:rPr>
        <w:t>imbariega</w:t>
      </w:r>
      <w:proofErr w:type="spellEnd"/>
      <w:r w:rsidRPr="00F147E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147EA">
        <w:rPr>
          <w:rFonts w:asciiTheme="minorHAnsi" w:hAnsiTheme="minorHAnsi" w:cstheme="minorHAnsi"/>
          <w:sz w:val="20"/>
          <w:szCs w:val="20"/>
        </w:rPr>
        <w:t>grend</w:t>
      </w:r>
      <w:proofErr w:type="spellEnd"/>
      <w:r w:rsidRPr="00F147EA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F147EA">
        <w:rPr>
          <w:rFonts w:asciiTheme="minorHAnsi" w:hAnsiTheme="minorHAnsi" w:cstheme="minorHAnsi"/>
          <w:sz w:val="20"/>
          <w:szCs w:val="20"/>
        </w:rPr>
        <w:t>znén</w:t>
      </w:r>
      <w:proofErr w:type="spellEnd"/>
      <w:r w:rsidRPr="00F147EA">
        <w:rPr>
          <w:rFonts w:asciiTheme="minorHAnsi" w:hAnsiTheme="minorHAnsi" w:cstheme="minorHAnsi"/>
          <w:sz w:val="20"/>
          <w:szCs w:val="20"/>
        </w:rPr>
        <w:t xml:space="preserve">”: </w:t>
      </w:r>
      <w:r w:rsidRPr="00F147EA">
        <w:rPr>
          <w:rFonts w:asciiTheme="minorHAnsi" w:hAnsiTheme="minorHAnsi" w:cstheme="minorHAnsi"/>
          <w:sz w:val="20"/>
          <w:szCs w:val="20"/>
          <w:shd w:val="clear" w:color="auto" w:fill="FFFFFF"/>
        </w:rPr>
        <w:t>in questa giornata, la tradizione popolare celebra la</w:t>
      </w:r>
      <w:r w:rsidRPr="00F147EA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F147EA">
        <w:rPr>
          <w:rStyle w:val="Enfasigrassetto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maturazione del vino nuovo</w:t>
      </w:r>
      <w:r w:rsidRPr="00F147E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che diventa un’occasione di festeggiamenti </w:t>
      </w:r>
    </w:p>
    <w:p w:rsidR="003F7905" w:rsidRPr="00F147EA" w:rsidRDefault="003F7905" w:rsidP="003F7905">
      <w:pPr>
        <w:ind w:left="360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147EA">
        <w:rPr>
          <w:rFonts w:asciiTheme="minorHAnsi" w:hAnsiTheme="minorHAnsi" w:cstheme="minorHAnsi"/>
          <w:sz w:val="20"/>
          <w:szCs w:val="20"/>
          <w:shd w:val="clear" w:color="auto" w:fill="FFFFFF"/>
        </w:rPr>
        <w:t>nei quali brindare con il vino novello;</w:t>
      </w:r>
    </w:p>
    <w:p w:rsidR="003F7905" w:rsidRPr="00F147EA" w:rsidRDefault="003F7905" w:rsidP="003F7905">
      <w:pPr>
        <w:numPr>
          <w:ilvl w:val="0"/>
          <w:numId w:val="1"/>
        </w:numPr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147EA">
        <w:rPr>
          <w:rFonts w:asciiTheme="minorHAnsi" w:hAnsiTheme="minorHAnsi" w:cstheme="minorHAnsi"/>
          <w:sz w:val="20"/>
          <w:szCs w:val="20"/>
          <w:shd w:val="clear" w:color="auto" w:fill="FFFFFF"/>
        </w:rPr>
        <w:t>nel “giorno di San Martino” terminava l’anno agrario e si stipulavano tra proprietari terrieri e contadini i nuovi contratti di mezzadria per l’anno successivo;</w:t>
      </w:r>
    </w:p>
    <w:p w:rsidR="003F7905" w:rsidRPr="00F147EA" w:rsidRDefault="003F7905" w:rsidP="003F7905">
      <w:pPr>
        <w:numPr>
          <w:ilvl w:val="0"/>
          <w:numId w:val="1"/>
        </w:numPr>
        <w:jc w:val="center"/>
        <w:rPr>
          <w:rFonts w:asciiTheme="minorHAnsi" w:hAnsiTheme="minorHAnsi" w:cstheme="minorHAnsi"/>
          <w:sz w:val="20"/>
          <w:szCs w:val="20"/>
        </w:rPr>
      </w:pPr>
      <w:r w:rsidRPr="00F147E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Tradizionale “Festa di </w:t>
      </w:r>
      <w:proofErr w:type="spellStart"/>
      <w:r w:rsidRPr="00F147EA">
        <w:rPr>
          <w:rFonts w:asciiTheme="minorHAnsi" w:hAnsiTheme="minorHAnsi" w:cstheme="minorHAnsi"/>
          <w:sz w:val="20"/>
          <w:szCs w:val="20"/>
          <w:shd w:val="clear" w:color="auto" w:fill="FFFFFF"/>
        </w:rPr>
        <w:t>bech</w:t>
      </w:r>
      <w:proofErr w:type="spellEnd"/>
      <w:r w:rsidRPr="00F147E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”, che, </w:t>
      </w:r>
      <w:r w:rsidRPr="00F147EA">
        <w:rPr>
          <w:rFonts w:asciiTheme="minorHAnsi" w:hAnsiTheme="minorHAnsi" w:cstheme="minorHAnsi"/>
          <w:sz w:val="20"/>
          <w:szCs w:val="20"/>
        </w:rPr>
        <w:t>in chiave umoristica ed ironica, è entrata nel costume e nelle tradizioni, rifacendosi anche alle leggende della mitologia.</w:t>
      </w:r>
    </w:p>
    <w:p w:rsidR="003F7905" w:rsidRPr="00F147EA" w:rsidRDefault="003F7905" w:rsidP="003F7905">
      <w:pPr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sz w:val="32"/>
          <w:szCs w:val="32"/>
          <w:lang w:eastAsia="ja-JP"/>
        </w:rPr>
      </w:pPr>
      <w:r w:rsidRPr="00F147EA">
        <w:rPr>
          <w:rFonts w:asciiTheme="minorHAnsi" w:eastAsia="MS Mincho" w:hAnsiTheme="minorHAnsi" w:cstheme="minorHAnsi"/>
          <w:b/>
          <w:bCs/>
          <w:i/>
          <w:iCs/>
          <w:sz w:val="32"/>
          <w:szCs w:val="32"/>
          <w:lang w:eastAsia="ja-JP"/>
        </w:rPr>
        <w:t>Intermezzi musicali di Erik Scalini (fisarmonica)</w:t>
      </w:r>
    </w:p>
    <w:p w:rsidR="003F7905" w:rsidRPr="00F147EA" w:rsidRDefault="003F7905" w:rsidP="003F7905">
      <w:pPr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sz w:val="16"/>
          <w:szCs w:val="16"/>
          <w:lang w:eastAsia="ja-JP"/>
        </w:rPr>
      </w:pPr>
    </w:p>
    <w:p w:rsidR="003F7905" w:rsidRPr="00F147EA" w:rsidRDefault="003F7905" w:rsidP="003F7905">
      <w:pPr>
        <w:jc w:val="center"/>
        <w:rPr>
          <w:rFonts w:asciiTheme="minorHAnsi" w:hAnsiTheme="minorHAnsi" w:cstheme="minorHAnsi"/>
          <w:sz w:val="32"/>
          <w:szCs w:val="32"/>
        </w:rPr>
      </w:pPr>
      <w:r w:rsidRPr="00F147EA">
        <w:rPr>
          <w:rFonts w:asciiTheme="minorHAnsi" w:hAnsiTheme="minorHAnsi" w:cstheme="minorHAnsi"/>
          <w:sz w:val="32"/>
          <w:szCs w:val="32"/>
        </w:rPr>
        <w:t>Al termine momento conviviale per tutti gli intervenuti.</w:t>
      </w:r>
    </w:p>
    <w:p w:rsidR="003F7905" w:rsidRDefault="003F7905" w:rsidP="003F7905">
      <w:pPr>
        <w:autoSpaceDE w:val="0"/>
        <w:autoSpaceDN w:val="0"/>
        <w:adjustRightInd w:val="0"/>
        <w:jc w:val="center"/>
        <w:rPr>
          <w:rFonts w:ascii="Comic Sans MS" w:eastAsia="MS Mincho" w:hAnsi="Comic Sans MS"/>
          <w:lang w:eastAsia="ja-JP"/>
        </w:rPr>
      </w:pPr>
      <w:r>
        <w:rPr>
          <w:rFonts w:ascii="Comic Sans MS" w:eastAsia="MS Mincho" w:hAnsi="Comic Sans MS"/>
          <w:lang w:eastAsia="ja-JP"/>
        </w:rPr>
        <w:t>…………………………………………………………………………………………………………………………………………………</w:t>
      </w:r>
    </w:p>
    <w:p w:rsidR="003F7905" w:rsidRDefault="003F7905" w:rsidP="003F7905">
      <w:pPr>
        <w:jc w:val="center"/>
        <w:rPr>
          <w:i/>
        </w:rPr>
      </w:pPr>
      <w:r>
        <w:rPr>
          <w:i/>
        </w:rPr>
        <w:t>Per la collaborazione, si ringraziano:</w:t>
      </w:r>
    </w:p>
    <w:p w:rsidR="003F7905" w:rsidRDefault="003F7905" w:rsidP="003F7905">
      <w:pPr>
        <w:jc w:val="center"/>
        <w:rPr>
          <w:rFonts w:ascii="Calibri" w:hAnsi="Calibri"/>
          <w:sz w:val="16"/>
          <w:szCs w:val="16"/>
        </w:rPr>
      </w:pPr>
    </w:p>
    <w:p w:rsidR="003F7905" w:rsidRDefault="00D77A9C" w:rsidP="003F7905">
      <w:pPr>
        <w:ind w:left="708"/>
        <w:rPr>
          <w:rFonts w:ascii="Comic Sans MS" w:eastAsia="MS Mincho" w:hAnsi="Comic Sans MS"/>
          <w:lang w:eastAsia="ja-JP"/>
        </w:rPr>
      </w:pPr>
      <w:r w:rsidRPr="00D77A9C">
        <w:rPr>
          <w:noProof/>
        </w:rPr>
        <w:pict>
          <v:shape id="Casella di testo 7" o:spid="_x0000_s1029" type="#_x0000_t202" style="position:absolute;left:0;text-align:left;margin-left:165.6pt;margin-top:4.7pt;width:333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" stroked="f">
            <v:textbox>
              <w:txbxContent>
                <w:p w:rsidR="003F7905" w:rsidRPr="00F147EA" w:rsidRDefault="003F7905" w:rsidP="003F7905">
                  <w:pPr>
                    <w:rPr>
                      <w:rFonts w:asciiTheme="minorHAnsi" w:hAnsiTheme="minorHAnsi" w:cstheme="minorHAnsi"/>
                    </w:rPr>
                  </w:pPr>
                  <w:r w:rsidRPr="00F147EA">
                    <w:rPr>
                      <w:rFonts w:asciiTheme="minorHAnsi" w:hAnsiTheme="minorHAnsi" w:cstheme="minorHAnsi"/>
                      <w:b/>
                    </w:rPr>
                    <w:t>Banca di Credito Cooperativo</w:t>
                  </w:r>
                  <w:r w:rsidRPr="00F147EA">
                    <w:rPr>
                      <w:rFonts w:asciiTheme="minorHAnsi" w:hAnsiTheme="minorHAnsi" w:cstheme="minorHAnsi"/>
                    </w:rPr>
                    <w:t xml:space="preserve"> di Castiglione di Ravenna</w:t>
                  </w:r>
                </w:p>
                <w:p w:rsidR="003F7905" w:rsidRPr="00F147EA" w:rsidRDefault="003F7905" w:rsidP="003F7905">
                  <w:pPr>
                    <w:rPr>
                      <w:rFonts w:asciiTheme="minorHAnsi" w:hAnsiTheme="minorHAnsi" w:cstheme="minorHAnsi"/>
                    </w:rPr>
                  </w:pPr>
                </w:p>
                <w:p w:rsidR="003F7905" w:rsidRPr="00F147EA" w:rsidRDefault="003F7905" w:rsidP="003F790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F7905" w:rsidRPr="00F147EA" w:rsidRDefault="003F7905" w:rsidP="003F7905">
                  <w:pPr>
                    <w:rPr>
                      <w:rFonts w:asciiTheme="minorHAnsi" w:hAnsiTheme="minorHAnsi" w:cstheme="minorHAnsi"/>
                    </w:rPr>
                  </w:pPr>
                  <w:r w:rsidRPr="00F147EA">
                    <w:rPr>
                      <w:rFonts w:asciiTheme="minorHAnsi" w:hAnsiTheme="minorHAnsi" w:cstheme="minorHAnsi"/>
                      <w:b/>
                    </w:rPr>
                    <w:t>Conad Margherita</w:t>
                  </w:r>
                  <w:r w:rsidRPr="00F147EA">
                    <w:rPr>
                      <w:rFonts w:asciiTheme="minorHAnsi" w:hAnsiTheme="minorHAnsi" w:cstheme="minorHAnsi"/>
                    </w:rPr>
                    <w:t xml:space="preserve"> – Via Salara Statale 40, Castiglione di Cervia</w:t>
                  </w:r>
                </w:p>
              </w:txbxContent>
            </v:textbox>
          </v:shape>
        </w:pict>
      </w:r>
      <w:r w:rsidR="003F7905">
        <w:rPr>
          <w:rFonts w:ascii="Comic Sans MS" w:eastAsia="MS Mincho" w:hAnsi="Comic Sans MS"/>
          <w:lang w:eastAsia="ja-JP"/>
        </w:rPr>
        <w:t xml:space="preserve">         </w:t>
      </w:r>
      <w:r w:rsidR="003F7905">
        <w:rPr>
          <w:rFonts w:ascii="Comic Sans MS" w:eastAsia="MS Mincho" w:hAnsi="Comic Sans MS"/>
          <w:noProof/>
        </w:rPr>
        <w:drawing>
          <wp:inline distT="0" distB="0" distL="0" distR="0">
            <wp:extent cx="1095375" cy="371475"/>
            <wp:effectExtent l="0" t="0" r="9525" b="9525"/>
            <wp:docPr id="2" name="Immagine 2" descr="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C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05" w:rsidRDefault="003F7905" w:rsidP="003F7905">
      <w:pPr>
        <w:ind w:left="708"/>
        <w:rPr>
          <w:rFonts w:ascii="Comic Sans MS" w:eastAsia="MS Mincho" w:hAnsi="Comic Sans MS"/>
          <w:sz w:val="12"/>
          <w:szCs w:val="12"/>
          <w:lang w:eastAsia="ja-JP"/>
        </w:rPr>
      </w:pPr>
      <w:r>
        <w:rPr>
          <w:rFonts w:ascii="Comic Sans MS" w:eastAsia="MS Mincho" w:hAnsi="Comic Sans MS"/>
          <w:lang w:eastAsia="ja-JP"/>
        </w:rPr>
        <w:t xml:space="preserve">    </w:t>
      </w:r>
    </w:p>
    <w:p w:rsidR="008D56CB" w:rsidRDefault="003F7905" w:rsidP="00F147EA">
      <w:pPr>
        <w:ind w:left="708"/>
      </w:pPr>
      <w:r>
        <w:rPr>
          <w:rFonts w:ascii="Comic Sans MS" w:eastAsia="MS Mincho" w:hAnsi="Comic Sans MS"/>
          <w:lang w:eastAsia="ja-JP"/>
        </w:rPr>
        <w:t xml:space="preserve">         </w:t>
      </w:r>
      <w:r>
        <w:rPr>
          <w:rFonts w:ascii="Comic Sans MS" w:eastAsia="MS Mincho" w:hAnsi="Comic Sans MS"/>
          <w:noProof/>
        </w:rPr>
        <w:drawing>
          <wp:inline distT="0" distB="0" distL="0" distR="0">
            <wp:extent cx="1095375" cy="371475"/>
            <wp:effectExtent l="0" t="0" r="9525" b="9525"/>
            <wp:docPr id="1" name="Immagine 1" descr="Logo Conad Marghe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nad Margheri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6CB" w:rsidSect="00F14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0F48"/>
    <w:multiLevelType w:val="hybridMultilevel"/>
    <w:tmpl w:val="A4D046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3F7905"/>
    <w:rsid w:val="003F7905"/>
    <w:rsid w:val="008D56CB"/>
    <w:rsid w:val="00D77A9C"/>
    <w:rsid w:val="00EE734A"/>
    <w:rsid w:val="00F1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F79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3F7905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apple-converted-space">
    <w:name w:val="apple-converted-space"/>
    <w:basedOn w:val="Carpredefinitoparagrafo"/>
    <w:rsid w:val="003F7905"/>
  </w:style>
  <w:style w:type="character" w:styleId="Enfasigrassetto">
    <w:name w:val="Strong"/>
    <w:basedOn w:val="Carpredefinitoparagrafo"/>
    <w:qFormat/>
    <w:rsid w:val="003F790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7E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2</cp:revision>
  <cp:lastPrinted>2017-10-31T21:44:00Z</cp:lastPrinted>
  <dcterms:created xsi:type="dcterms:W3CDTF">2017-10-31T21:47:00Z</dcterms:created>
  <dcterms:modified xsi:type="dcterms:W3CDTF">2017-10-31T21:47:00Z</dcterms:modified>
</cp:coreProperties>
</file>